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75C0" w14:textId="4CA2BFF3" w:rsidR="00181807" w:rsidRDefault="00181807" w:rsidP="00181807">
      <w:pPr>
        <w:jc w:val="center"/>
      </w:pPr>
      <w:r>
        <w:t>Hotel Information for the 2024 MASBO Fall Conference</w:t>
      </w:r>
    </w:p>
    <w:p w14:paraId="1FA63DE7" w14:textId="77777777" w:rsidR="00181807" w:rsidRDefault="00181807" w:rsidP="00181807">
      <w:pPr>
        <w:jc w:val="center"/>
      </w:pPr>
    </w:p>
    <w:p w14:paraId="527254CE" w14:textId="7B99D8E2" w:rsidR="00181807" w:rsidRDefault="00181807" w:rsidP="00181807">
      <w:r>
        <w:t>Conference Hotel</w:t>
      </w:r>
      <w:r>
        <w:tab/>
      </w:r>
      <w:r>
        <w:tab/>
        <w:t>Hilton Garden Inn, Tupelo MS</w:t>
      </w:r>
      <w:r>
        <w:br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color w:val="838383"/>
          <w:shd w:val="clear" w:color="auto" w:fill="FFFFFF"/>
        </w:rPr>
        <w:t>363 East Main Street | Tupelo, MS  38804</w:t>
      </w:r>
      <w:r>
        <w:rPr>
          <w:rFonts w:ascii="Garamond" w:hAnsi="Garamond"/>
          <w:color w:val="838383"/>
          <w:shd w:val="clear" w:color="auto" w:fill="FFFFFF"/>
        </w:rPr>
        <w:br/>
      </w:r>
      <w:r>
        <w:rPr>
          <w:rFonts w:ascii="Garamond" w:hAnsi="Garamond"/>
          <w:color w:val="838383"/>
          <w:shd w:val="clear" w:color="auto" w:fill="FFFFFF"/>
        </w:rPr>
        <w:tab/>
      </w:r>
      <w:r>
        <w:rPr>
          <w:rFonts w:ascii="Garamond" w:hAnsi="Garamond"/>
          <w:color w:val="838383"/>
          <w:shd w:val="clear" w:color="auto" w:fill="FFFFFF"/>
        </w:rPr>
        <w:tab/>
      </w:r>
      <w:r>
        <w:rPr>
          <w:rFonts w:ascii="Garamond" w:hAnsi="Garamond"/>
          <w:color w:val="838383"/>
          <w:shd w:val="clear" w:color="auto" w:fill="FFFFFF"/>
        </w:rPr>
        <w:tab/>
      </w:r>
      <w:r>
        <w:rPr>
          <w:rFonts w:ascii="Garamond" w:hAnsi="Garamond"/>
          <w:color w:val="838383"/>
          <w:shd w:val="clear" w:color="auto" w:fill="FFFFFF"/>
        </w:rPr>
        <w:tab/>
      </w:r>
      <w:r>
        <w:rPr>
          <w:rFonts w:ascii="Garamond" w:hAnsi="Garamond"/>
          <w:color w:val="838383"/>
          <w:shd w:val="clear" w:color="auto" w:fill="FFFFFF"/>
        </w:rPr>
        <w:t>Hotel: 662-718-5500</w:t>
      </w:r>
      <w:r>
        <w:tab/>
      </w:r>
      <w:r>
        <w:tab/>
      </w:r>
      <w:r>
        <w:tab/>
      </w:r>
      <w:r>
        <w:tab/>
      </w:r>
    </w:p>
    <w:p w14:paraId="5700D433" w14:textId="39513A13" w:rsidR="00181807" w:rsidRDefault="00181807" w:rsidP="00181807">
      <w:r>
        <w:t>Link for hotel registration:</w:t>
      </w:r>
    </w:p>
    <w:p w14:paraId="7CBC5068" w14:textId="77777777" w:rsidR="00181807" w:rsidRDefault="00181807" w:rsidP="001818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</w:pPr>
      <w:hyperlink r:id="rId4" w:tgtFrame="_blank" w:history="1">
        <w:r w:rsidRPr="00181807">
          <w:rPr>
            <w:rFonts w:ascii="Helvetica" w:eastAsia="Times New Roman" w:hAnsi="Helvetica" w:cs="Helvetica"/>
            <w:color w:val="1155CC"/>
            <w:kern w:val="0"/>
            <w:sz w:val="24"/>
            <w:szCs w:val="24"/>
            <w:u w:val="single"/>
            <w14:ligatures w14:val="none"/>
          </w:rPr>
          <w:t>https://www.hilton.com/en/attend-my-event/tuptugi-masbo-589b6a89-92e8-43eb-9553-fddfcd3beb4f/</w:t>
        </w:r>
      </w:hyperlink>
    </w:p>
    <w:p w14:paraId="68098B01" w14:textId="77777777" w:rsidR="00181807" w:rsidRDefault="00181807" w:rsidP="001818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</w:pPr>
    </w:p>
    <w:p w14:paraId="4D609A42" w14:textId="77777777" w:rsidR="00181807" w:rsidRPr="00181807" w:rsidRDefault="00181807" w:rsidP="0018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394A010" w14:textId="7BC6904D" w:rsidR="00181807" w:rsidRPr="00181807" w:rsidRDefault="00181807" w:rsidP="0018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  <w:t>Rate is $138.50 which includes breakfast.</w:t>
      </w:r>
      <w:r w:rsidRPr="00181807"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  <w:br/>
      </w:r>
    </w:p>
    <w:p w14:paraId="57CD82DE" w14:textId="14AAFD57" w:rsidR="00181807" w:rsidRPr="00181807" w:rsidRDefault="00181807" w:rsidP="0018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  <w:t>Please be</w:t>
      </w:r>
      <w:r w:rsidRPr="00181807"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  <w:t xml:space="preserve"> aware </w:t>
      </w:r>
      <w:r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  <w:t xml:space="preserve">that you will need to furnish </w:t>
      </w:r>
      <w:r w:rsidRPr="00181807"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  <w:t>a tax exemption letter and pa</w:t>
      </w:r>
      <w:r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  <w:t>y</w:t>
      </w:r>
      <w:r w:rsidRPr="00181807">
        <w:rPr>
          <w:rFonts w:ascii="Helvetica" w:eastAsia="Times New Roman" w:hAnsi="Helvetica" w:cs="Helvetica"/>
          <w:color w:val="1D1D1D"/>
          <w:kern w:val="0"/>
          <w:sz w:val="24"/>
          <w:szCs w:val="24"/>
          <w14:ligatures w14:val="none"/>
        </w:rPr>
        <w:t xml:space="preserve"> with a school check to receive tax exemption. </w:t>
      </w:r>
    </w:p>
    <w:p w14:paraId="02225E90" w14:textId="41FD6F29" w:rsidR="00181807" w:rsidRPr="00181807" w:rsidRDefault="00181807" w:rsidP="0018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9564DB6" w14:textId="77777777" w:rsidR="00181807" w:rsidRDefault="00181807" w:rsidP="00181807"/>
    <w:sectPr w:rsidR="00181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07"/>
    <w:rsid w:val="00181807"/>
    <w:rsid w:val="003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F91A"/>
  <w15:chartTrackingRefBased/>
  <w15:docId w15:val="{1253407C-8FB0-44C8-B67E-C2750061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lton.com/en/attend-my-event/tuptugi-masbo-589b6a89-92e8-43eb-9553-fddfcd3beb4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sheryle coake3r</dc:creator>
  <cp:keywords/>
  <dc:description/>
  <cp:lastModifiedBy>sheryle coake3r</cp:lastModifiedBy>
  <cp:revision>1</cp:revision>
  <dcterms:created xsi:type="dcterms:W3CDTF">2024-06-25T03:22:00Z</dcterms:created>
  <dcterms:modified xsi:type="dcterms:W3CDTF">2024-06-25T03:28:00Z</dcterms:modified>
</cp:coreProperties>
</file>